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F3" w:rsidRDefault="00C03BF3" w:rsidP="009B3736">
      <w:pPr>
        <w:pStyle w:val="Title"/>
        <w:rPr>
          <w:sz w:val="40"/>
          <w:szCs w:val="40"/>
        </w:rPr>
      </w:pPr>
      <w:r w:rsidRPr="00C5430D">
        <w:rPr>
          <w:sz w:val="40"/>
          <w:szCs w:val="40"/>
        </w:rPr>
        <w:t>Prog</w:t>
      </w:r>
      <w:r>
        <w:rPr>
          <w:sz w:val="40"/>
          <w:szCs w:val="40"/>
        </w:rPr>
        <w:t xml:space="preserve">rammazione di Italiano lingua2 </w:t>
      </w:r>
    </w:p>
    <w:p w:rsidR="00C03BF3" w:rsidRPr="00C5430D" w:rsidRDefault="00C03BF3" w:rsidP="009B3736">
      <w:pPr>
        <w:pStyle w:val="Title"/>
        <w:rPr>
          <w:sz w:val="40"/>
          <w:szCs w:val="40"/>
        </w:rPr>
      </w:pPr>
      <w:r w:rsidRPr="00C5430D">
        <w:rPr>
          <w:sz w:val="40"/>
          <w:szCs w:val="40"/>
        </w:rPr>
        <w:t>Scuola Secondaria di I grado</w:t>
      </w:r>
    </w:p>
    <w:p w:rsidR="00C03BF3" w:rsidRPr="009B3736" w:rsidRDefault="00C03BF3" w:rsidP="00C5430D">
      <w:pPr>
        <w:pStyle w:val="Heading1"/>
      </w:pPr>
      <w:r>
        <w:t xml:space="preserve">PERCORSO DIDATTICO </w:t>
      </w:r>
      <w:r w:rsidRPr="009B3736">
        <w:t>A1 BASE E AVANZATO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45"/>
      </w:tblGrid>
      <w:tr w:rsidR="00C03BF3" w:rsidRPr="00194C72" w:rsidTr="00194C72"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AMBITI E SITUAZIONI COMUNICATIVE</w:t>
            </w:r>
          </w:p>
        </w:tc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PRINCIPALI FUNZIONI LINGUISTICHE</w:t>
            </w: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LESSICO</w:t>
            </w: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STRUTTURE</w:t>
            </w:r>
          </w:p>
        </w:tc>
      </w:tr>
      <w:tr w:rsidR="00C03BF3" w:rsidRPr="00194C72" w:rsidTr="00194C72"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PRESENTARSI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 - 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A SCUOLA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(italiano-inglese-storia)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smartTag w:uri="urn:schemas-microsoft-com:office:smarttags" w:element="PersonName">
              <w:smartTagPr>
                <w:attr w:name="ProductID" w:val="LA FAMIGLIA"/>
              </w:smartTagPr>
              <w:r w:rsidRPr="00194C72">
                <w:t>LA FAMIGLIA</w:t>
              </w:r>
            </w:smartTag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(italiano-inglese-storia)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smartTag w:uri="urn:schemas-microsoft-com:office:smarttags" w:element="PersonName">
              <w:smartTagPr>
                <w:attr w:name="ProductID" w:val="LA CASA"/>
              </w:smartTagPr>
              <w:r w:rsidRPr="00194C72">
                <w:t>LA CASA</w:t>
              </w:r>
            </w:smartTag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(italiano-inglese-geografia-arte)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smartTag w:uri="urn:schemas-microsoft-com:office:smarttags" w:element="PersonName">
              <w:smartTagPr>
                <w:attr w:name="ProductID" w:val="LA VITA QUOTIDIANA"/>
              </w:smartTagPr>
              <w:r w:rsidRPr="00194C72">
                <w:t>LA VITA QUOTIDIANA</w:t>
              </w:r>
            </w:smartTag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Il CIBO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smartTag w:uri="urn:schemas-microsoft-com:office:smarttags" w:element="PersonName">
              <w:smartTagPr>
                <w:attr w:name="ProductID" w:val="LA CITTA"/>
              </w:smartTagPr>
              <w:r w:rsidRPr="00194C72">
                <w:t>LA CITTA</w:t>
              </w:r>
            </w:smartTag>
            <w:r w:rsidRPr="00194C72">
              <w:t>’ E I SERVIZI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(italiano-inglese-geografia)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I NEGOZI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IL CORPO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(italiano-inglese-scienze)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PROGETTI FUTURI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-salutare e presentarsi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-chiedere e dare informazioni di tipo personale (nome, età, provenienza, ecc…)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-presentare qualcuno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-ringraziare e rispondere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-scusarsi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-denominare gli oggetti della scuola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-negare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-indicare i giorni della settimana, i mesi, gli anni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-chiedere e dire che giorno è oggi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-chiedere la data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-chiedere e dire l’ora e a che ora si compie un’azione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-capire ordini e divieti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della propria famiglia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il possesso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-descrivere alcune caratteristiche fisiche delle persone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della casa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-denominare locali, mobili, oggetti d’uso comune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-indicare la presenza di uno o più oggetti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-localizzare gli oggetti nello spazio e descriverli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dare informazioni riguardo azioni abituali e ripetute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la frequenza di una azione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i propri interessi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delle attività del tempo libero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 cibo e delle abitudini alimentari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gusti e preferenze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-ordinare cibi e bevande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-chiedere e dare informazioni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-orientarsi in città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-denominare oggetti e capi di abbigliamento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-descrivere colori, misura e taglia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-dire cosa si desidera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-denominare le parti del corpo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necessità fisiche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-indicare lo stato di salute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dei progetti futuri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-fare previsioni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-fare ipotesi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-descrivere il tempo meteorologico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-l’alfabeto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-l’identità personale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nazionalità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-i numeri 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194C72">
                <w:t>0 a</w:t>
              </w:r>
            </w:smartTag>
            <w:r w:rsidRPr="00194C72">
              <w:t xml:space="preserve"> 100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data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-gli oggetti della scuola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giorni della settimana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mesi dell’anno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-l’ora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 le aule della scuola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 espressioni di tempo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famiglia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-aggettivi per la descrizione fisica: giovane, vecchio, alto, basso, magro, grasso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casa, le stanze, i mobili e gli oggetti di uso comune, i colori, aggettivi qualificativi(grande, piccolo, medio…)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-verbi di routine: svegliarsi, alzarsi, lavarsi, fare colazione, uscire pranzare ecc…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-cibo e bevande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pasti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-oggetti vari da mercato e supermercato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-direzione nello spazio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vie e i luoghi della città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mezzi di trasporto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punti cardinali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negozi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-l’abbigliamento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misure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corpo umano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-gli aggettivi della salute fisica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salute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tempo meteorologico</w:t>
            </w: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-i pronomi personali soggetto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verbi essere, avere, venire, chiamarsi, indicativo presente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sostantivo (genere e numero)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-gli articoli determinativi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frase negativa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-l’indicativo presente (verbi irregolari)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-imperativo (scrivere, leggere, ascoltare, dare, sedersi, alzarsi, cancellare, tagliare, incollare, disegnare, suonare, usare…)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 i fonemi più difficoltosi: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D-T,P-B,R-L,G-GH,C-CH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-gli aggettivi possessivi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-gli aggettivi qualificativi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forme c’è/ci sono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indicazioni di luogo: vicino davanti, di fianco a, dietro, su, sotto, ecc…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verbo fare indicativo presente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verbi riflessivi, indicativo presente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-avverbi di frequenza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verbi uscire e andare, indicativo presente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verbo bere e mangiare, indicativo presente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verbo piacere, indicativo presente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pronomi personali indiretti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verbi modali, indicativo presente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verbi andare e venire, presente indicativo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numeri ordinali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forma stare più gerundio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-gli aggettivi dimostrativi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questo e quello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forma impersonale dei verbi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gradi dell’aggettivo: il comparativo e il superlativo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futuro semplice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I pronomi personali complemento diretto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preposizioni articolate</w:t>
            </w:r>
          </w:p>
        </w:tc>
      </w:tr>
    </w:tbl>
    <w:p w:rsidR="00C03BF3" w:rsidRDefault="00C03BF3"/>
    <w:p w:rsidR="00C03BF3" w:rsidRDefault="00C03BF3"/>
    <w:p w:rsidR="00C03BF3" w:rsidRDefault="00C03BF3"/>
    <w:p w:rsidR="00C03BF3" w:rsidRPr="009B3736" w:rsidRDefault="00C03BF3" w:rsidP="00C5430D">
      <w:pPr>
        <w:pStyle w:val="Heading1"/>
      </w:pPr>
      <w:r w:rsidRPr="009B3736">
        <w:t>PERCORSO DIDATTICO A2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52"/>
      </w:tblGrid>
      <w:tr w:rsidR="00C03BF3" w:rsidRPr="00194C72" w:rsidTr="00194C72"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AMBITI E SITUAZIONI COMUNICATIVE</w:t>
            </w:r>
          </w:p>
        </w:tc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PRINCIPALI FUNZIONI LINGUISTICHE</w:t>
            </w: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LESSICO</w:t>
            </w: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STRUTTURE</w:t>
            </w:r>
          </w:p>
        </w:tc>
      </w:tr>
      <w:tr w:rsidR="00C03BF3" w:rsidRPr="00194C72" w:rsidTr="00194C72"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VIAGGI E VACANZE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(italiano-inglese-geografia)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QUANDO ERO NEL MIO PAESE…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(italiano-inglese-geografia)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TEMPO LIBERO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SENTIMENTI E DESIDERI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IL CORPO E </w:t>
            </w:r>
            <w:smartTag w:uri="urn:schemas-microsoft-com:office:smarttags" w:element="PersonName">
              <w:smartTagPr>
                <w:attr w:name="ProductID" w:val="LA SALUTE"/>
              </w:smartTagPr>
              <w:r w:rsidRPr="00194C72">
                <w:t>LA SALUTE</w:t>
              </w:r>
            </w:smartTag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 inglese-scienze- tecnica)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L’AMICIZIA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 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smartTag w:uri="urn:schemas-microsoft-com:office:smarttags" w:element="PersonName">
              <w:smartTagPr>
                <w:attr w:name="ProductID" w:val="LA MODA E"/>
              </w:smartTagPr>
              <w:r w:rsidRPr="00194C72">
                <w:t>LA MODA E</w:t>
              </w:r>
            </w:smartTag>
            <w:r w:rsidRPr="00194C72">
              <w:t xml:space="preserve"> L’ABBIGLIAMENTO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 inglese)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SOGNI E AZIONI FUTURE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(Italiano- inglese-scienze)</w:t>
            </w:r>
          </w:p>
        </w:tc>
        <w:tc>
          <w:tcPr>
            <w:tcW w:w="2444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di un viaggio o di una vacanza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-raccontare esperienze passate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della propria vita in una situazione passata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-descrivere le attività del tempo libero e la loro frequenza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-descrivere luoghi, situazioni,persone del passato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azioni contemporanee nel passato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-esprimere azioni nel passato, interrotte da altre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di una azione in svolgimento nel passato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-confrontare il passato e il presente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-chiamare e rispondere al telefono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 proprio rapporto con gli animali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di azioni future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delle attività del tempo libero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-raccontare una storia, un film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-fare paragoni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accordo e disaccordo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sentimenti (affetto, amicizia, amore) e desideri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-fare una proposta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un obbligo, un ordine, un divieto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delle feste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 corpo umano e della salute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-descrivere dei sintomi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delle attività per sentirsi in forma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-consigliare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-descrivere il carattere di una persona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sentimenti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-esprimere gusti, pareri, ipotesi e supposizioni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-fare acquisti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della moda e dell’abbigliamento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-esprimere apprezzamento e disgusto 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-parlare di azioni future,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di scuole superiori, professioni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-lessico dei luoghi di vacanza (la montagna, il mare, ecc…)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-trasporti, verbi di movimento, luoghi per il trasporto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attività del tempo libero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-espressioni di tempo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attività del tempo libero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-programmi tv, film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-stati d’animo ed emozioni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feste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-il corpo umano, le malattie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-gli sport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-aggettivi per descrizioni fisiche e carattere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-i vestiti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-tessuti, colori e modelli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natura e l’ambiente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-tipi di scuole superiori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 le professioni</w:t>
            </w:r>
          </w:p>
        </w:tc>
        <w:tc>
          <w:tcPr>
            <w:tcW w:w="244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-il participio passato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passato prossimo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connettivi siccome e dato che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-l’imperfetto indicativo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-l’alternanza passato prossimo e imperfetto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-stare (imperfetto) più gerundio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-gli avverbi e gli aggettivi di quantità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connettivi: prima, ora/adesso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-stare più infinito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connettivi:quindi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superlativo assoluto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-preposizioni ed espressioni di luogo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futuro semplice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L’uso di tra e fra nelle frasi al futuro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-uso di anch’io/neanch’io/anche a me/ neanche a me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comparativi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condizionale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-l’imperativo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superlativo relativo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-ci vuole/ci vogliono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-l’imperativo con i pronomi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-alcune forme impersonali (bisogna, serve, occorre, basta)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-pronomi relativi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-suffissi diminutivi, accrescitivi e peggiorativi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connettivi: eppure, però, tuttavia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-come se più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forma passiva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-uso del futuro semplice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</w:tr>
    </w:tbl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302919"/>
    <w:p w:rsidR="00C03BF3" w:rsidRDefault="00C03BF3" w:rsidP="009B3736">
      <w:pPr>
        <w:pStyle w:val="Title"/>
        <w:rPr>
          <w:sz w:val="40"/>
          <w:szCs w:val="40"/>
        </w:rPr>
      </w:pPr>
    </w:p>
    <w:p w:rsidR="00C03BF3" w:rsidRPr="009B3736" w:rsidRDefault="00C03BF3" w:rsidP="009B3736">
      <w:pPr>
        <w:pStyle w:val="Title"/>
        <w:rPr>
          <w:sz w:val="40"/>
          <w:szCs w:val="40"/>
        </w:rPr>
      </w:pPr>
      <w:r w:rsidRPr="009B3736">
        <w:rPr>
          <w:sz w:val="40"/>
          <w:szCs w:val="40"/>
        </w:rPr>
        <w:t>Programma nei tre anni di scuola media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"/>
        <w:gridCol w:w="2252"/>
        <w:gridCol w:w="2268"/>
        <w:gridCol w:w="2268"/>
        <w:gridCol w:w="2375"/>
      </w:tblGrid>
      <w:tr w:rsidR="00C03BF3" w:rsidRPr="00194C72" w:rsidTr="00194C72">
        <w:tc>
          <w:tcPr>
            <w:tcW w:w="691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Anno</w:t>
            </w:r>
          </w:p>
        </w:tc>
        <w:tc>
          <w:tcPr>
            <w:tcW w:w="2252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ITALIANO</w:t>
            </w: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STORIA</w:t>
            </w: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GEOGRAFIA</w:t>
            </w:r>
          </w:p>
        </w:tc>
        <w:tc>
          <w:tcPr>
            <w:tcW w:w="2375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ED. CIVICA</w:t>
            </w:r>
          </w:p>
        </w:tc>
      </w:tr>
      <w:tr w:rsidR="00C03BF3" w:rsidRPr="00194C72" w:rsidTr="00194C72">
        <w:tc>
          <w:tcPr>
            <w:tcW w:w="691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1</w:t>
            </w:r>
          </w:p>
        </w:tc>
        <w:tc>
          <w:tcPr>
            <w:tcW w:w="2252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-cronaca, 5w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-testo narrativo per presentarsi, raccontare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-descrizione semplice di una persona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-inventare una storia, un’avventura attraverso le 4 abilità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-le migrazioni dei popoli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nascita dell’Islam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feudalesimo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-dopo l’anno mille, carestie, guerre e peste</w:t>
            </w: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-confronto Italia, Europa e paese di provenienza mediante gli strumenti statistici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-usare le carte, lavorare sul planisfero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-disegni di ambienti fisici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-orientamento: lessico e definizioni di base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 </w:t>
            </w:r>
          </w:p>
        </w:tc>
        <w:tc>
          <w:tcPr>
            <w:tcW w:w="237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-conoscenza del sé e dell’ambiente, problemi e soluzioni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-regole in classe e fuori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-educazione ambientale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-usi e abitudini, confronti culturali</w:t>
            </w:r>
          </w:p>
        </w:tc>
      </w:tr>
      <w:tr w:rsidR="00C03BF3" w:rsidRPr="00194C72" w:rsidTr="00194C72">
        <w:tc>
          <w:tcPr>
            <w:tcW w:w="691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2</w:t>
            </w:r>
          </w:p>
        </w:tc>
        <w:tc>
          <w:tcPr>
            <w:tcW w:w="2252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-diario: racconta una giornata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-brevi narrazioni autobiografiche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-lettera ad un amico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-breve testo espositivo</w:t>
            </w: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-l’importanza delle Costituzioni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-l’intolleranza religiosa e i pregiudizi sui popoli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-il rinascimento e le scoperte geografiche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grandi monarchie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-l’economia mondo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vita sociale tra ‘500 e ‘600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-l’età dei lumi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-rivoluzione americana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-rivoluzione industriale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-l’unità d’Italia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-alcuni stati europei rappresentativi della regione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-confronto con </w:t>
            </w:r>
            <w:smartTag w:uri="urn:schemas-microsoft-com:office:smarttags" w:element="PersonName">
              <w:smartTagPr>
                <w:attr w:name="ProductID" w:val="la UE"/>
              </w:smartTagPr>
              <w:r w:rsidRPr="00194C72">
                <w:t>la UE</w:t>
              </w:r>
            </w:smartTag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-ovest-est: i flussi migratori</w:t>
            </w:r>
          </w:p>
        </w:tc>
        <w:tc>
          <w:tcPr>
            <w:tcW w:w="237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-vivere con gli altri: amicizia, scuola, famiglia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-usi ed abitudini confronti culturali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-lo stato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UE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-l’immigrazione</w:t>
            </w:r>
          </w:p>
        </w:tc>
      </w:tr>
      <w:tr w:rsidR="00C03BF3" w:rsidRPr="00194C72" w:rsidTr="00194C72">
        <w:tc>
          <w:tcPr>
            <w:tcW w:w="691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3</w:t>
            </w:r>
          </w:p>
        </w:tc>
        <w:tc>
          <w:tcPr>
            <w:tcW w:w="2252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-lettere, testi personali sui progetti futuri, sull’amicizia, sulla loro età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-relazione su un argomento di carattere mondiale: la salute, l’economia, ecc…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-imperialismo e colonialismo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-le due guerre mondiali e persecuzioni razziali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-decolonizzazione e ultime migrazioni nord e sud del mondo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Costituzione italiana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-i diritti umani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2268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-la terra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-ambienti terrestri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-nord e sud: popolazione ed economia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globalizzazione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salute e l’istruzione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-continente e stato di provenienza</w:t>
            </w:r>
          </w:p>
        </w:tc>
        <w:tc>
          <w:tcPr>
            <w:tcW w:w="237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-il progetto di vita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Costituzione italiana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-la dichiarazione dei diritti dell’uomo</w:t>
            </w:r>
          </w:p>
        </w:tc>
      </w:tr>
    </w:tbl>
    <w:p w:rsidR="00C03BF3" w:rsidRDefault="00C03BF3"/>
    <w:p w:rsidR="00C03BF3" w:rsidRDefault="00C03BF3"/>
    <w:p w:rsidR="00C03BF3" w:rsidRDefault="00C03BF3"/>
    <w:p w:rsidR="00C03BF3" w:rsidRDefault="00C03BF3"/>
    <w:p w:rsidR="00C03BF3" w:rsidRDefault="00C03BF3"/>
    <w:p w:rsidR="00C03BF3" w:rsidRPr="009B3736" w:rsidRDefault="00C03BF3" w:rsidP="00C5430D">
      <w:pPr>
        <w:pStyle w:val="Heading1"/>
      </w:pPr>
      <w:r>
        <w:t xml:space="preserve">PERCORSO DIDATTICO </w:t>
      </w:r>
      <w:r w:rsidRPr="009B3736">
        <w:t xml:space="preserve">A1 BASE </w:t>
      </w:r>
      <w:r>
        <w:t>- SCIENZE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538"/>
        <w:gridCol w:w="2915"/>
        <w:gridCol w:w="2981"/>
      </w:tblGrid>
      <w:tr w:rsidR="00C03BF3" w:rsidRPr="00E82FFA" w:rsidTr="00464952">
        <w:tc>
          <w:tcPr>
            <w:tcW w:w="0" w:type="auto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000080"/>
                <w:sz w:val="24"/>
                <w:szCs w:val="24"/>
              </w:rPr>
            </w:pPr>
            <w:r w:rsidRPr="00464952">
              <w:rPr>
                <w:b/>
                <w:color w:val="365F91"/>
              </w:rPr>
              <w:t>TITOLO UNITA’</w:t>
            </w:r>
            <w:r w:rsidRPr="00464952">
              <w:rPr>
                <w:rFonts w:cs="Arial"/>
                <w:b/>
                <w:bCs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3366FF"/>
                <w:sz w:val="24"/>
                <w:szCs w:val="24"/>
              </w:rPr>
            </w:pPr>
            <w:r w:rsidRPr="00464952">
              <w:rPr>
                <w:b/>
                <w:color w:val="365F91"/>
              </w:rPr>
              <w:t>OBIETTIVI</w:t>
            </w:r>
          </w:p>
        </w:tc>
        <w:tc>
          <w:tcPr>
            <w:tcW w:w="2915" w:type="dxa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3366FF"/>
                <w:sz w:val="24"/>
                <w:szCs w:val="24"/>
              </w:rPr>
            </w:pPr>
            <w:r w:rsidRPr="00464952">
              <w:rPr>
                <w:b/>
                <w:color w:val="365F91"/>
              </w:rPr>
              <w:t>ATTIVITA’ PROPOSTE</w:t>
            </w:r>
            <w:r w:rsidRPr="00464952">
              <w:rPr>
                <w:rFonts w:cs="Arial"/>
                <w:b/>
                <w:bCs/>
                <w:color w:val="3366FF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000080"/>
                <w:sz w:val="24"/>
                <w:szCs w:val="24"/>
                <w:vertAlign w:val="superscript"/>
              </w:rPr>
            </w:pPr>
            <w:r w:rsidRPr="00464952">
              <w:rPr>
                <w:b/>
                <w:color w:val="365F91"/>
              </w:rPr>
              <w:t>LESSICALIZZAZIONE</w:t>
            </w:r>
            <w:r w:rsidRPr="00464952">
              <w:rPr>
                <w:b/>
                <w:color w:val="365F91"/>
                <w:vertAlign w:val="superscript"/>
              </w:rPr>
              <w:t>*</w:t>
            </w:r>
            <w:r w:rsidRPr="00464952">
              <w:rPr>
                <w:rFonts w:cs="Arial"/>
                <w:b/>
                <w:bCs/>
                <w:color w:val="000080"/>
                <w:sz w:val="24"/>
                <w:szCs w:val="24"/>
              </w:rPr>
              <w:t xml:space="preserve"> </w:t>
            </w:r>
          </w:p>
        </w:tc>
      </w:tr>
      <w:tr w:rsidR="00C03BF3" w:rsidRPr="00E82FFA" w:rsidTr="00464952">
        <w:tc>
          <w:tcPr>
            <w:tcW w:w="0" w:type="auto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LA REALTA’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Osservare e conoscere la realtà attraverso i cinque sensi.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Formulare delle ipotesi e organizzare semplici esperimenti di verifica.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Registrare i dati in tabelle e grafici</w:t>
            </w:r>
          </w:p>
        </w:tc>
        <w:tc>
          <w:tcPr>
            <w:tcW w:w="2915" w:type="dxa"/>
          </w:tcPr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 xml:space="preserve">Completamento di tabelle in cui ad ogni organo corrisponde senso; funzione, sensazione, 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Collegamento immagine/didascalia relative alla vita quotidiana (realtà che si conosce)</w:t>
            </w:r>
          </w:p>
        </w:tc>
        <w:tc>
          <w:tcPr>
            <w:tcW w:w="2981" w:type="dxa"/>
          </w:tcPr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Orecchie, sentire, udire, udito, rumori, suoni..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Odori, naso, olfatto, odorare..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Liquido o solido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Caldo o freddo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Liscio o ruvido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Duro o molle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Dolce o amaro</w:t>
            </w:r>
          </w:p>
          <w:p w:rsidR="00C03BF3" w:rsidRPr="00464952" w:rsidRDefault="00C03BF3" w:rsidP="00464952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…..</w:t>
            </w:r>
          </w:p>
        </w:tc>
      </w:tr>
      <w:tr w:rsidR="00C03BF3" w:rsidRPr="00E82FFA" w:rsidTr="00464952">
        <w:tc>
          <w:tcPr>
            <w:tcW w:w="0" w:type="auto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GLI ESSERI VIVENTI: il regno animale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Individuare i criteri per distinguere gli esseri viventi dai non viventi: in base alla modalità di nascita, al loro nutrimento, al loro modo di riprodursi.</w:t>
            </w:r>
          </w:p>
          <w:p w:rsidR="00C03BF3" w:rsidRPr="00464952" w:rsidRDefault="00C03BF3" w:rsidP="0046495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 xml:space="preserve">Acquisire il concetto di morte di un essere vivente come trasformazione e cambiamento </w:t>
            </w:r>
          </w:p>
          <w:p w:rsidR="00C03BF3" w:rsidRPr="00464952" w:rsidRDefault="00C03BF3" w:rsidP="00464952">
            <w:pPr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la differenza tra vertebrati e invertebrati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Classificare gli animali in base alle classi di appartenenza</w:t>
            </w:r>
          </w:p>
          <w:p w:rsidR="00C03BF3" w:rsidRPr="00464952" w:rsidRDefault="00C03BF3" w:rsidP="00464952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915" w:type="dxa"/>
          </w:tcPr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disegni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Collegamento immagine/didascalia dei cinque regni per la classificazione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Tabella  di confronto tra invertebrati e vertebrati:  apparati, nutrizione, habitat, riproduzione.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981" w:type="dxa"/>
          </w:tcPr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Nasce, cresce, si riproduce e muore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Le funzioni vitali: movimento, nutrizione…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Ovipari, vivipari...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Omeotermi, eterotermi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Produttori, erbivori e carnivori</w:t>
            </w:r>
          </w:p>
          <w:p w:rsidR="00C03BF3" w:rsidRPr="00464952" w:rsidRDefault="00C03BF3" w:rsidP="00464952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…</w:t>
            </w:r>
          </w:p>
        </w:tc>
      </w:tr>
      <w:tr w:rsidR="00C03BF3" w:rsidRPr="00E82FFA" w:rsidTr="00464952">
        <w:tc>
          <w:tcPr>
            <w:tcW w:w="0" w:type="auto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IL CORPO UMANO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le varie parti del corpo umano</w:t>
            </w:r>
          </w:p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Acquisire il concetto di apparato come insieme di organi che concorrono alla stessa funzione</w:t>
            </w:r>
          </w:p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alcuni apparati e descriverne il loro funzionamento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915" w:type="dxa"/>
          </w:tcPr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disegni delle varie parti del corpo umano</w:t>
            </w:r>
          </w:p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Associare la funzione all’apparato</w:t>
            </w:r>
          </w:p>
        </w:tc>
        <w:tc>
          <w:tcPr>
            <w:tcW w:w="2981" w:type="dxa"/>
          </w:tcPr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Cellula, tessuto, organo, apparato, organismo</w:t>
            </w:r>
          </w:p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La bocca serve per…</w:t>
            </w:r>
          </w:p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Ie gambe servono per…</w:t>
            </w:r>
          </w:p>
          <w:p w:rsidR="00C03BF3" w:rsidRPr="00464952" w:rsidRDefault="00C03BF3" w:rsidP="00464952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Mangiare, camminare, respirare, proteggere...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C03BF3" w:rsidRPr="00E82FFA" w:rsidTr="00464952">
        <w:tc>
          <w:tcPr>
            <w:tcW w:w="0" w:type="auto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L’ACQUA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Osservare e scoprire le caratteristiche e le proprietà dell’acqua</w:t>
            </w:r>
          </w:p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Saper riconoscere i diversi stati della materia e capire le cause dei passaggi di stato</w:t>
            </w:r>
          </w:p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il ciclo dell’acqua e i fenomeni atmosferici</w:t>
            </w:r>
          </w:p>
        </w:tc>
        <w:tc>
          <w:tcPr>
            <w:tcW w:w="2915" w:type="dxa"/>
          </w:tcPr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del disegno del ciclo dell’acqua</w:t>
            </w:r>
          </w:p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Associazione di immagini  a concetti chiave (stato liquido, solido e gassoso)</w:t>
            </w:r>
          </w:p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di tabelle in cui vengono classificati materiali e oggetti di uso quotidiano nei diversi stati di aggregazione della materia</w:t>
            </w:r>
          </w:p>
        </w:tc>
        <w:tc>
          <w:tcPr>
            <w:tcW w:w="2981" w:type="dxa"/>
          </w:tcPr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Nuvole, sole, pioggia, neve, vapore</w:t>
            </w:r>
          </w:p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Ghiaccio, acqua, vapore acqueo</w:t>
            </w:r>
          </w:p>
          <w:p w:rsidR="00C03BF3" w:rsidRPr="00464952" w:rsidRDefault="00C03BF3" w:rsidP="00464952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Evapora, condensa, si raffredda, solidifica...</w:t>
            </w:r>
          </w:p>
        </w:tc>
      </w:tr>
      <w:tr w:rsidR="00C03BF3" w:rsidRPr="00E82FFA" w:rsidTr="00464952">
        <w:tc>
          <w:tcPr>
            <w:tcW w:w="0" w:type="auto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L’ARIA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la composizione dell’aria</w:t>
            </w:r>
          </w:p>
          <w:p w:rsidR="00C03BF3" w:rsidRPr="00464952" w:rsidRDefault="00C03BF3" w:rsidP="00464952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la stratificazione dell’atmosfera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915" w:type="dxa"/>
          </w:tcPr>
          <w:p w:rsidR="00C03BF3" w:rsidRPr="00464952" w:rsidRDefault="00C03BF3" w:rsidP="00464952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 xml:space="preserve">Completamento di disegni rappresentanti i vari strati dell’atmosfera </w:t>
            </w:r>
          </w:p>
          <w:p w:rsidR="00C03BF3" w:rsidRPr="00464952" w:rsidRDefault="00C03BF3" w:rsidP="00464952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Areogrammi riguardanti  i gas che compongono l’aria</w:t>
            </w:r>
          </w:p>
        </w:tc>
        <w:tc>
          <w:tcPr>
            <w:tcW w:w="2981" w:type="dxa"/>
          </w:tcPr>
          <w:p w:rsidR="00C03BF3" w:rsidRPr="00464952" w:rsidRDefault="00C03BF3" w:rsidP="00464952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Temperatura, venti, umidità, pressione</w:t>
            </w:r>
          </w:p>
          <w:p w:rsidR="00C03BF3" w:rsidRPr="00464952" w:rsidRDefault="00C03BF3" w:rsidP="00464952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È un insieme di gas: ossigeno, azoto, anidride carbonica…</w:t>
            </w:r>
          </w:p>
        </w:tc>
      </w:tr>
      <w:tr w:rsidR="00C03BF3" w:rsidRPr="00E82FFA" w:rsidTr="00464952">
        <w:tc>
          <w:tcPr>
            <w:tcW w:w="0" w:type="auto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IL SUOLO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e distinguere i vari elementi che compongono il suolo</w:t>
            </w:r>
          </w:p>
          <w:p w:rsidR="00C03BF3" w:rsidRPr="00464952" w:rsidRDefault="00C03BF3" w:rsidP="00464952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Classificare i  principali  rocce minerali dei metalli sulla base della lucentezza, elasticità, capacità di trasmettere calore e elettricità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915" w:type="dxa"/>
          </w:tcPr>
          <w:p w:rsidR="00C03BF3" w:rsidRPr="00464952" w:rsidRDefault="00C03BF3" w:rsidP="00464952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Attraverso immagini riconoscimento di rocce, minerali e  metalli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981" w:type="dxa"/>
          </w:tcPr>
          <w:p w:rsidR="00C03BF3" w:rsidRPr="00464952" w:rsidRDefault="00C03BF3" w:rsidP="00464952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Di che colore è?</w:t>
            </w:r>
          </w:p>
          <w:p w:rsidR="00C03BF3" w:rsidRPr="00464952" w:rsidRDefault="00C03BF3" w:rsidP="00464952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Com’è fatta?</w:t>
            </w:r>
          </w:p>
          <w:p w:rsidR="00C03BF3" w:rsidRPr="00464952" w:rsidRDefault="00C03BF3" w:rsidP="00464952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Quali materiali contiene?</w:t>
            </w:r>
          </w:p>
          <w:p w:rsidR="00C03BF3" w:rsidRPr="00464952" w:rsidRDefault="00C03BF3" w:rsidP="00464952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Riflettono la luce, trasmettono calore, sedimentano…</w:t>
            </w:r>
          </w:p>
        </w:tc>
      </w:tr>
      <w:tr w:rsidR="00C03BF3" w:rsidRPr="00E82FFA" w:rsidTr="00464952">
        <w:tc>
          <w:tcPr>
            <w:tcW w:w="0" w:type="auto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LE FORZE</w:t>
            </w:r>
          </w:p>
        </w:tc>
        <w:tc>
          <w:tcPr>
            <w:tcW w:w="2538" w:type="dxa"/>
          </w:tcPr>
          <w:p w:rsidR="00C03BF3" w:rsidRPr="00464952" w:rsidRDefault="00C03BF3" w:rsidP="00464952">
            <w:pPr>
              <w:numPr>
                <w:ilvl w:val="0"/>
                <w:numId w:val="1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Individuare le principali caratteristiche di una forza</w:t>
            </w:r>
          </w:p>
          <w:p w:rsidR="00C03BF3" w:rsidRPr="00464952" w:rsidRDefault="00C03BF3" w:rsidP="00464952">
            <w:pPr>
              <w:numPr>
                <w:ilvl w:val="0"/>
                <w:numId w:val="1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Acquisire i concetti di volume, peso, densità, massa</w:t>
            </w:r>
          </w:p>
        </w:tc>
        <w:tc>
          <w:tcPr>
            <w:tcW w:w="2915" w:type="dxa"/>
          </w:tcPr>
          <w:p w:rsidR="00C03BF3" w:rsidRPr="00464952" w:rsidRDefault="00C03BF3" w:rsidP="00464952">
            <w:pPr>
              <w:numPr>
                <w:ilvl w:val="0"/>
                <w:numId w:val="1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Schede di laboratorio da completare utilizzando la bilancia per scoprire la relazione tra peso, massa e volume</w:t>
            </w:r>
          </w:p>
        </w:tc>
        <w:tc>
          <w:tcPr>
            <w:tcW w:w="2981" w:type="dxa"/>
          </w:tcPr>
          <w:p w:rsidR="00C03BF3" w:rsidRPr="00464952" w:rsidRDefault="00C03BF3" w:rsidP="00464952">
            <w:pPr>
              <w:numPr>
                <w:ilvl w:val="0"/>
                <w:numId w:val="1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Pesa più di, pesa meno di, pesa come…</w:t>
            </w:r>
          </w:p>
          <w:p w:rsidR="00C03BF3" w:rsidRPr="00464952" w:rsidRDefault="00C03BF3" w:rsidP="00464952">
            <w:pPr>
              <w:numPr>
                <w:ilvl w:val="0"/>
                <w:numId w:val="1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Hanno stesso peso e diverso volume…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</w:tr>
    </w:tbl>
    <w:p w:rsidR="00C03BF3" w:rsidRPr="00E82FFA" w:rsidRDefault="00C03BF3" w:rsidP="00A969FC">
      <w:pPr>
        <w:rPr>
          <w:rFonts w:ascii="Arial" w:hAnsi="Arial" w:cs="Arial"/>
        </w:rPr>
      </w:pPr>
    </w:p>
    <w:p w:rsidR="00C03BF3" w:rsidRPr="00C5430D" w:rsidRDefault="00C03BF3" w:rsidP="00A969FC">
      <w:pPr>
        <w:rPr>
          <w:rFonts w:ascii="Cambria" w:hAnsi="Cambria" w:cs="Arial"/>
          <w:sz w:val="24"/>
          <w:szCs w:val="24"/>
        </w:rPr>
      </w:pPr>
      <w:r w:rsidRPr="00C5430D">
        <w:rPr>
          <w:rFonts w:ascii="Cambria" w:hAnsi="Cambria" w:cs="Arial"/>
          <w:sz w:val="24"/>
          <w:szCs w:val="24"/>
        </w:rPr>
        <w:t>* nella colonna lessicalizzazione ci sono solo alcuni esempi delle espressioni che  solitamente si utilizzano nel trattare l’argomento.</w:t>
      </w:r>
    </w:p>
    <w:p w:rsidR="00C03BF3" w:rsidRPr="00C5430D" w:rsidRDefault="00C03BF3" w:rsidP="00A969FC">
      <w:pPr>
        <w:rPr>
          <w:rFonts w:ascii="Cambria" w:hAnsi="Cambria" w:cs="Arial"/>
          <w:sz w:val="24"/>
          <w:szCs w:val="24"/>
        </w:rPr>
      </w:pPr>
    </w:p>
    <w:p w:rsidR="00C03BF3" w:rsidRPr="00C5430D" w:rsidRDefault="00C03BF3" w:rsidP="00A969FC">
      <w:pPr>
        <w:spacing w:line="360" w:lineRule="auto"/>
        <w:rPr>
          <w:rFonts w:ascii="Cambria" w:hAnsi="Cambria" w:cs="Arial"/>
          <w:sz w:val="24"/>
          <w:szCs w:val="24"/>
        </w:rPr>
      </w:pPr>
      <w:r w:rsidRPr="00C5430D">
        <w:rPr>
          <w:rFonts w:ascii="Cambria" w:hAnsi="Cambria" w:cs="Arial"/>
          <w:sz w:val="24"/>
          <w:szCs w:val="24"/>
        </w:rPr>
        <w:t>Si può scegliere di partire con alcune di queste unità, poi in base alla classe in cui è inserito l’alunno non italofono proseguire con il programma della classe lavorando sulla semplificazione prima, e facilitazione poi, dei materiali.</w:t>
      </w:r>
    </w:p>
    <w:p w:rsidR="00C03BF3" w:rsidRDefault="00C03BF3" w:rsidP="00C5430D">
      <w:pPr>
        <w:pStyle w:val="Heading1"/>
      </w:pPr>
    </w:p>
    <w:p w:rsidR="00C03BF3" w:rsidRDefault="00C03BF3" w:rsidP="00E673A1"/>
    <w:p w:rsidR="00C03BF3" w:rsidRDefault="00C03BF3" w:rsidP="00E673A1"/>
    <w:p w:rsidR="00C03BF3" w:rsidRPr="00E673A1" w:rsidRDefault="00C03BF3" w:rsidP="00E673A1"/>
    <w:p w:rsidR="00C03BF3" w:rsidRDefault="00C03BF3" w:rsidP="00C5430D">
      <w:pPr>
        <w:pStyle w:val="Heading1"/>
      </w:pPr>
    </w:p>
    <w:p w:rsidR="00C03BF3" w:rsidRDefault="00C03BF3" w:rsidP="00C5430D">
      <w:pPr>
        <w:pStyle w:val="Heading1"/>
      </w:pPr>
    </w:p>
    <w:p w:rsidR="00C03BF3" w:rsidRDefault="00C03BF3" w:rsidP="00E673A1"/>
    <w:p w:rsidR="00C03BF3" w:rsidRPr="00E673A1" w:rsidRDefault="00C03BF3" w:rsidP="00E673A1"/>
    <w:p w:rsidR="00C03BF3" w:rsidRPr="009B3736" w:rsidRDefault="00C03BF3" w:rsidP="00C5430D">
      <w:pPr>
        <w:pStyle w:val="Heading1"/>
      </w:pPr>
      <w:r>
        <w:t xml:space="preserve">PERCORSO DIDATTICO </w:t>
      </w:r>
      <w:r w:rsidRPr="009B3736">
        <w:t xml:space="preserve">A1 BASE </w:t>
      </w:r>
      <w:r>
        <w:t>- MATEMATICA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090"/>
        <w:gridCol w:w="2640"/>
        <w:gridCol w:w="2816"/>
      </w:tblGrid>
      <w:tr w:rsidR="00C03BF3" w:rsidRPr="00492BA3" w:rsidTr="00E673A1">
        <w:tc>
          <w:tcPr>
            <w:tcW w:w="2308" w:type="dxa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000080"/>
                <w:sz w:val="24"/>
                <w:szCs w:val="24"/>
              </w:rPr>
            </w:pPr>
            <w:r w:rsidRPr="00464952">
              <w:rPr>
                <w:b/>
                <w:color w:val="365F91"/>
              </w:rPr>
              <w:t>TITOLO UNITA’</w:t>
            </w:r>
            <w:r w:rsidRPr="00464952">
              <w:rPr>
                <w:rFonts w:cs="Arial"/>
                <w:b/>
                <w:bCs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3366FF"/>
                <w:sz w:val="24"/>
                <w:szCs w:val="24"/>
              </w:rPr>
            </w:pPr>
            <w:r w:rsidRPr="00464952">
              <w:rPr>
                <w:b/>
                <w:color w:val="365F91"/>
              </w:rPr>
              <w:t>OBIETTIVI</w:t>
            </w:r>
          </w:p>
        </w:tc>
        <w:tc>
          <w:tcPr>
            <w:tcW w:w="2640" w:type="dxa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3366FF"/>
                <w:sz w:val="24"/>
                <w:szCs w:val="24"/>
              </w:rPr>
            </w:pPr>
            <w:r w:rsidRPr="00464952">
              <w:rPr>
                <w:b/>
                <w:color w:val="365F91"/>
              </w:rPr>
              <w:t>ATTIVITA’ PROPOSTE</w:t>
            </w:r>
            <w:r w:rsidRPr="00464952">
              <w:rPr>
                <w:rFonts w:cs="Arial"/>
                <w:b/>
                <w:bCs/>
                <w:color w:val="3366FF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</w:tcPr>
          <w:p w:rsidR="00C03BF3" w:rsidRPr="00464952" w:rsidRDefault="00C03BF3" w:rsidP="00464952">
            <w:pPr>
              <w:jc w:val="center"/>
              <w:rPr>
                <w:rFonts w:cs="Arial"/>
                <w:b/>
                <w:bCs/>
                <w:color w:val="000080"/>
                <w:sz w:val="24"/>
                <w:szCs w:val="24"/>
                <w:vertAlign w:val="superscript"/>
              </w:rPr>
            </w:pPr>
            <w:r w:rsidRPr="00464952">
              <w:rPr>
                <w:b/>
                <w:color w:val="365F91"/>
              </w:rPr>
              <w:t>LESSICALIZZAZIONE</w:t>
            </w:r>
            <w:r w:rsidRPr="00464952">
              <w:rPr>
                <w:b/>
                <w:color w:val="365F91"/>
                <w:vertAlign w:val="superscript"/>
              </w:rPr>
              <w:t>*</w:t>
            </w:r>
            <w:r w:rsidRPr="00464952">
              <w:rPr>
                <w:rFonts w:cs="Arial"/>
                <w:b/>
                <w:bCs/>
                <w:color w:val="000080"/>
                <w:sz w:val="24"/>
                <w:szCs w:val="24"/>
              </w:rPr>
              <w:t xml:space="preserve"> </w:t>
            </w:r>
          </w:p>
        </w:tc>
      </w:tr>
      <w:tr w:rsidR="00C03BF3" w:rsidRPr="00492BA3" w:rsidTr="00E673A1">
        <w:tc>
          <w:tcPr>
            <w:tcW w:w="2308" w:type="dxa"/>
          </w:tcPr>
          <w:p w:rsidR="00C03BF3" w:rsidRPr="00464952" w:rsidRDefault="00C03BF3" w:rsidP="00464952">
            <w:pPr>
              <w:jc w:val="both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NUMERI</w:t>
            </w:r>
          </w:p>
        </w:tc>
        <w:tc>
          <w:tcPr>
            <w:tcW w:w="2090" w:type="dxa"/>
          </w:tcPr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Scrivere i numeri in cifre ed in lettere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Abbinare numeri in cifre e numeri in lettere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Conoscere i segni matematici &gt;&lt; = ≠….</w:t>
            </w:r>
          </w:p>
        </w:tc>
        <w:tc>
          <w:tcPr>
            <w:tcW w:w="2640" w:type="dxa"/>
          </w:tcPr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di tabelle numeriche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 xml:space="preserve"> Numerazioni ( base 10, base 2, base 3, base 4…)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Numerazioni a confronto: romana, araba, cinese…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Riordino di cifre secondo criteri dati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Scomposizione di numeri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</w:tcPr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Maggiore di, minore di, uguale a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dal più piccolo al più grande= ordine crescente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dal più grande al più piccolo =ordine decrescente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il precedente, il seguente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il doppio, il triplo il quadruplo..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pari e dispari</w:t>
            </w:r>
          </w:p>
          <w:p w:rsidR="00C03BF3" w:rsidRPr="00464952" w:rsidRDefault="00C03BF3" w:rsidP="00464952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uguale a , diverso da</w:t>
            </w:r>
          </w:p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</w:p>
        </w:tc>
      </w:tr>
      <w:tr w:rsidR="00C03BF3" w:rsidRPr="00492BA3" w:rsidTr="00E673A1">
        <w:tc>
          <w:tcPr>
            <w:tcW w:w="2308" w:type="dxa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OPERAZIONI</w:t>
            </w:r>
          </w:p>
        </w:tc>
        <w:tc>
          <w:tcPr>
            <w:tcW w:w="2090" w:type="dxa"/>
          </w:tcPr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Riconoscere le proprietà di addizione, sottrazione, moltiplicazione, divisione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Individuare i numeri primi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Utilizzare le potenze nella scrittura dei numeri</w:t>
            </w:r>
          </w:p>
        </w:tc>
        <w:tc>
          <w:tcPr>
            <w:tcW w:w="2640" w:type="dxa"/>
          </w:tcPr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Riconoscimento dei segni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Individuazione dei multipli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di tabelle in cui applicare le proprietà delle operazioni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</w:tcPr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Calcola..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La somma (più) la differenza (meno)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La divisione  (diviso) la moltiplicazione (per)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Applica la proprietà del….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Multipli di, divisori di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Apri /chiudi parentesi tonda, quadra, graffa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la metà, un terzo, un quarto…</w:t>
            </w:r>
          </w:p>
          <w:p w:rsidR="00C03BF3" w:rsidRPr="00464952" w:rsidRDefault="00C03BF3" w:rsidP="0046495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alla seconda, alla terza, alla quarta…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C03BF3" w:rsidRPr="00492BA3" w:rsidTr="00E673A1">
        <w:tc>
          <w:tcPr>
            <w:tcW w:w="2308" w:type="dxa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MISURE</w:t>
            </w:r>
          </w:p>
        </w:tc>
        <w:tc>
          <w:tcPr>
            <w:tcW w:w="2090" w:type="dxa"/>
          </w:tcPr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Operare con le unità di misura</w:t>
            </w:r>
          </w:p>
        </w:tc>
        <w:tc>
          <w:tcPr>
            <w:tcW w:w="2640" w:type="dxa"/>
          </w:tcPr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Collegamento immagine/didascalia(immagini relative agli strumenti di misura)</w:t>
            </w:r>
          </w:p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Equivalenze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</w:tcPr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Multipli e sottomultipli</w:t>
            </w:r>
          </w:p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Misure di lunghezza: il metro….</w:t>
            </w:r>
          </w:p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Misure di capacità: il litro…</w:t>
            </w:r>
          </w:p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Misure di peso: il grammo…</w:t>
            </w:r>
          </w:p>
          <w:p w:rsidR="00C03BF3" w:rsidRPr="00464952" w:rsidRDefault="00C03BF3" w:rsidP="0046495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Misure di tempo: il secondo….</w:t>
            </w:r>
          </w:p>
        </w:tc>
      </w:tr>
      <w:tr w:rsidR="00C03BF3" w:rsidRPr="00492BA3" w:rsidTr="00E673A1">
        <w:tc>
          <w:tcPr>
            <w:tcW w:w="2308" w:type="dxa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 xml:space="preserve">RAPPRESENTAZIONI </w:t>
            </w:r>
          </w:p>
        </w:tc>
        <w:tc>
          <w:tcPr>
            <w:tcW w:w="2090" w:type="dxa"/>
          </w:tcPr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Classificare linee, angoli, poligoni solidi geometrici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Leggere tabelle a doppia entrata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Rappresentare dati con  ideogrammi, istogrammi e areogrammi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disegni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Collegamento immagine/didascalia(elementi geometrici e figure piane)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Completamento di ideogrammi, istogrammi e aerogrammi a partire dalle tabelle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</w:tcPr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Classifica le linee: rette, spezzate, curve, semirette e segmenti..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Disegna linee incidenti, perpendicolari, parallele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Traccia..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Calcola il perimetro..</w:t>
            </w:r>
          </w:p>
          <w:p w:rsidR="00C03BF3" w:rsidRPr="00464952" w:rsidRDefault="00C03BF3" w:rsidP="0046495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Osserva e rappresenta..</w:t>
            </w:r>
          </w:p>
        </w:tc>
      </w:tr>
      <w:tr w:rsidR="00C03BF3" w:rsidRPr="00492BA3" w:rsidTr="00E673A1">
        <w:trPr>
          <w:trHeight w:val="90"/>
        </w:trPr>
        <w:tc>
          <w:tcPr>
            <w:tcW w:w="2308" w:type="dxa"/>
          </w:tcPr>
          <w:p w:rsidR="00C03BF3" w:rsidRPr="00464952" w:rsidRDefault="00C03BF3" w:rsidP="00677684">
            <w:pPr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PROBLEMI</w:t>
            </w:r>
          </w:p>
        </w:tc>
        <w:tc>
          <w:tcPr>
            <w:tcW w:w="2090" w:type="dxa"/>
          </w:tcPr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 xml:space="preserve">Risolvere problemi  legati al quotidiano rappresentati attraverso le immagini </w:t>
            </w:r>
          </w:p>
        </w:tc>
        <w:tc>
          <w:tcPr>
            <w:tcW w:w="2640" w:type="dxa"/>
          </w:tcPr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Individuazione dei dati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Individuazione delle richieste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Individuazione delle relazioni rappresentare da immagini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</w:tcPr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Calcola…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La soluzione è..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Non ha..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Alcune, qualche, tutte..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Almeno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Costo unitario, costo totale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Tara, peso netto, peso lordo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Speda, guadagno, ricavo</w:t>
            </w:r>
          </w:p>
          <w:p w:rsidR="00C03BF3" w:rsidRPr="00464952" w:rsidRDefault="00C03BF3" w:rsidP="00464952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Sconto</w:t>
            </w:r>
          </w:p>
          <w:p w:rsidR="00C03BF3" w:rsidRPr="00464952" w:rsidRDefault="00C03BF3" w:rsidP="00464952">
            <w:pPr>
              <w:ind w:left="360"/>
              <w:rPr>
                <w:rFonts w:cs="Arial"/>
                <w:sz w:val="24"/>
                <w:szCs w:val="24"/>
              </w:rPr>
            </w:pPr>
            <w:r w:rsidRPr="00464952">
              <w:rPr>
                <w:rFonts w:cs="Arial"/>
                <w:sz w:val="24"/>
                <w:szCs w:val="24"/>
              </w:rPr>
              <w:t>Più….di; meno….di; come..</w:t>
            </w:r>
          </w:p>
        </w:tc>
      </w:tr>
    </w:tbl>
    <w:p w:rsidR="00C03BF3" w:rsidRPr="00AA6F6C" w:rsidRDefault="00C03BF3" w:rsidP="00A969FC">
      <w:pPr>
        <w:rPr>
          <w:rFonts w:ascii="Arial" w:hAnsi="Arial" w:cs="Arial"/>
          <w:color w:val="000080"/>
        </w:rPr>
      </w:pPr>
    </w:p>
    <w:p w:rsidR="00C03BF3" w:rsidRDefault="00C03BF3" w:rsidP="00E673A1">
      <w:r w:rsidRPr="00C5430D">
        <w:rPr>
          <w:rFonts w:cs="Arial"/>
          <w:sz w:val="24"/>
          <w:szCs w:val="24"/>
        </w:rPr>
        <w:t>* nella colonna lessicalizzazione ci sono solo alcuni esempi delle espressioni che  solitamente si utilizzano nel trattare l’argomento.</w:t>
      </w:r>
    </w:p>
    <w:p w:rsidR="00C03BF3" w:rsidRDefault="00C03BF3"/>
    <w:p w:rsidR="00C03BF3" w:rsidRDefault="00C03B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1391"/>
        <w:gridCol w:w="1628"/>
        <w:gridCol w:w="1968"/>
        <w:gridCol w:w="1664"/>
        <w:gridCol w:w="1697"/>
        <w:gridCol w:w="1500"/>
      </w:tblGrid>
      <w:tr w:rsidR="00C03BF3" w:rsidRPr="00194C72" w:rsidTr="00194C72">
        <w:tc>
          <w:tcPr>
            <w:tcW w:w="1391" w:type="dxa"/>
            <w:gridSpan w:val="2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LIVELLO</w:t>
            </w:r>
          </w:p>
        </w:tc>
        <w:tc>
          <w:tcPr>
            <w:tcW w:w="1630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TECNOLOGIA</w:t>
            </w:r>
          </w:p>
        </w:tc>
        <w:tc>
          <w:tcPr>
            <w:tcW w:w="1968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ARTE E IMMAGINE</w:t>
            </w:r>
          </w:p>
        </w:tc>
        <w:tc>
          <w:tcPr>
            <w:tcW w:w="1665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ED. MUSICALE</w:t>
            </w:r>
          </w:p>
        </w:tc>
        <w:tc>
          <w:tcPr>
            <w:tcW w:w="1700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SCIENZE MOTORIE</w:t>
            </w:r>
          </w:p>
        </w:tc>
        <w:tc>
          <w:tcPr>
            <w:tcW w:w="1500" w:type="dxa"/>
          </w:tcPr>
          <w:p w:rsidR="00C03BF3" w:rsidRPr="00194C72" w:rsidRDefault="00C03BF3" w:rsidP="00194C72">
            <w:pPr>
              <w:spacing w:after="0" w:line="240" w:lineRule="auto"/>
              <w:rPr>
                <w:b/>
                <w:color w:val="365F91"/>
              </w:rPr>
            </w:pPr>
            <w:r w:rsidRPr="00194C72">
              <w:rPr>
                <w:b/>
                <w:color w:val="365F91"/>
              </w:rPr>
              <w:t>RELIGIONE</w:t>
            </w:r>
          </w:p>
        </w:tc>
      </w:tr>
      <w:tr w:rsidR="00C03BF3" w:rsidRPr="00194C72" w:rsidTr="00194C72">
        <w:trPr>
          <w:gridBefore w:val="1"/>
        </w:trPr>
        <w:tc>
          <w:tcPr>
            <w:tcW w:w="1391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A1 – A2: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aspetto pratico della disciplina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ARGOMENTI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A2 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Studio di testi semplificati relativi ad alcuni argomenti programmati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1630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Acquisizione del lessico specifico relativo ai materiali e alle indicazioni di lavoro(riga, squadra, squadrare il foglio ecc.)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Rappresentare graficamente semplici figure geometriche in proiezione ortogonale e realizzare semplici manufatti con i materiali studiati.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Agricoltura, alimentazione e salute; i materiali da costruzione</w:t>
            </w:r>
          </w:p>
        </w:tc>
        <w:tc>
          <w:tcPr>
            <w:tcW w:w="1968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Acquisizione del lessico specifico relativo ai materiali e alle indicazioni di lavoro(colori,album da disegno, matita, disegnare, colorare ecc.)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Osservazione degli oggetti, loro riproduzione e uso dei colori(pastelli, china, pennarelli, carboncino e tempera), realizzazione personale di alcuni schemi prospettici e uso degli Origami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 xml:space="preserve">Semplice analisi di alcune opere artistiche relative all’arte medievale, rinascimentale e del ‘700. </w:t>
            </w:r>
          </w:p>
        </w:tc>
        <w:tc>
          <w:tcPr>
            <w:tcW w:w="1665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Acquisizione del lessico specifico relativo agli strumenti musicali, le note e il pentagramma e alle indicazioni di lavoro(suonare, scrivere le note ecc.)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Esecuzione vocale e strumentale di vari brani musicali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Riconoscere alcune caratteristiche di vari generi musicali dal Rinascimento al Settecento, attraverso l’ascolto.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</w:tc>
        <w:tc>
          <w:tcPr>
            <w:tcW w:w="1700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Acquisizione del lessico specifico relativo agli attrezzi e ai materiali e agli sport e ai movimenti alle indicazioni di lavoro(correre, saltare ecc.)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Migliorare le capacità fisiche di base, coordinare schemi motori conosciuti e nuovi, partecipare attivamente ai vari giochi di squadra.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Riferire in modo semplice le regole di alcuni sport o giochi di squadra.</w:t>
            </w:r>
          </w:p>
        </w:tc>
        <w:tc>
          <w:tcPr>
            <w:tcW w:w="1500" w:type="dxa"/>
          </w:tcPr>
          <w:p w:rsidR="00C03BF3" w:rsidRPr="00194C72" w:rsidRDefault="00C03BF3" w:rsidP="00194C72">
            <w:pPr>
              <w:spacing w:after="0" w:line="240" w:lineRule="auto"/>
            </w:pPr>
            <w:r w:rsidRPr="00194C72">
              <w:t>Acquisizione del lessico relativo alle azioni scolastiche (leggere, scrivere, completare ecc) e al materiale scolastico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Utilizzo del linguaggio iconico per discriminare gli elementi caratterizzanti le varie religioni, con particolare riferimento alla religione cattolica.</w:t>
            </w:r>
          </w:p>
          <w:p w:rsidR="00C03BF3" w:rsidRPr="00194C72" w:rsidRDefault="00C03BF3" w:rsidP="00194C72">
            <w:pPr>
              <w:spacing w:after="0" w:line="240" w:lineRule="auto"/>
            </w:pPr>
            <w:r w:rsidRPr="00194C72">
              <w:t>Riferire in modo semplice su un argomento trattato nel corso dell’anno.</w:t>
            </w:r>
          </w:p>
          <w:p w:rsidR="00C03BF3" w:rsidRPr="00194C72" w:rsidRDefault="00C03BF3" w:rsidP="00194C72">
            <w:pPr>
              <w:spacing w:after="0" w:line="240" w:lineRule="auto"/>
            </w:pPr>
          </w:p>
          <w:p w:rsidR="00C03BF3" w:rsidRPr="00194C72" w:rsidRDefault="00C03BF3" w:rsidP="00194C72">
            <w:pPr>
              <w:spacing w:after="0" w:line="240" w:lineRule="auto"/>
            </w:pPr>
          </w:p>
        </w:tc>
      </w:tr>
    </w:tbl>
    <w:p w:rsidR="00C03BF3" w:rsidRDefault="00C03BF3"/>
    <w:p w:rsidR="00C03BF3" w:rsidRDefault="00C03BF3"/>
    <w:p w:rsidR="00C03BF3" w:rsidRDefault="00C03BF3"/>
    <w:sectPr w:rsidR="00C03BF3" w:rsidSect="00BE5A34">
      <w:headerReference w:type="default" r:id="rId7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F3" w:rsidRDefault="00C03BF3" w:rsidP="009B3736">
      <w:pPr>
        <w:spacing w:after="0" w:line="240" w:lineRule="auto"/>
      </w:pPr>
      <w:r>
        <w:separator/>
      </w:r>
    </w:p>
  </w:endnote>
  <w:endnote w:type="continuationSeparator" w:id="0">
    <w:p w:rsidR="00C03BF3" w:rsidRDefault="00C03BF3" w:rsidP="009B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F3" w:rsidRDefault="00C03BF3" w:rsidP="009B3736">
      <w:pPr>
        <w:spacing w:after="0" w:line="240" w:lineRule="auto"/>
      </w:pPr>
      <w:r>
        <w:separator/>
      </w:r>
    </w:p>
  </w:footnote>
  <w:footnote w:type="continuationSeparator" w:id="0">
    <w:p w:rsidR="00C03BF3" w:rsidRDefault="00C03BF3" w:rsidP="009B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F3" w:rsidRDefault="00C03BF3">
    <w:pPr>
      <w:pStyle w:val="Header"/>
    </w:pPr>
    <w:r>
      <w:rPr>
        <w:noProof/>
        <w:lang w:eastAsia="it-IT"/>
      </w:rPr>
      <w:pict>
        <v:rect id="_x0000_s2049" style="position:absolute;margin-left:546.5pt;margin-top:0;width:40.9pt;height:171.9pt;z-index:251660288;mso-position-horizontal-relative:page;mso-position-vertical:bottom;mso-position-vertical-relative:margin;v-text-anchor:middle" o:allowincell="f" filled="f" stroked="f">
          <v:textbox style="layout-flow:vertical;mso-layout-flow-alt:bottom-to-top;mso-next-textbox:#_x0000_s2049;mso-fit-shape-to-text:t">
            <w:txbxContent>
              <w:p w:rsidR="00C03BF3" w:rsidRPr="00194C72" w:rsidRDefault="00C03BF3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194C72">
                  <w:rPr>
                    <w:rFonts w:ascii="Cambria" w:hAnsi="Cambria"/>
                  </w:rPr>
                  <w:t>Pagina</w:t>
                </w:r>
                <w:r w:rsidRPr="009B3736">
                  <w:rPr>
                    <w:sz w:val="32"/>
                    <w:szCs w:val="32"/>
                  </w:rPr>
                  <w:fldChar w:fldCharType="begin"/>
                </w:r>
                <w:r w:rsidRPr="009B3736">
                  <w:rPr>
                    <w:sz w:val="32"/>
                    <w:szCs w:val="32"/>
                  </w:rPr>
                  <w:instrText xml:space="preserve"> PAGE    \* MERGEFORMAT </w:instrText>
                </w:r>
                <w:r w:rsidRPr="009B3736">
                  <w:rPr>
                    <w:sz w:val="32"/>
                    <w:szCs w:val="32"/>
                  </w:rPr>
                  <w:fldChar w:fldCharType="separate"/>
                </w:r>
                <w:r w:rsidRPr="00706576">
                  <w:rPr>
                    <w:rFonts w:ascii="Cambria" w:hAnsi="Cambria"/>
                    <w:noProof/>
                    <w:sz w:val="32"/>
                    <w:szCs w:val="32"/>
                  </w:rPr>
                  <w:t>1</w:t>
                </w:r>
                <w:r w:rsidRPr="009B3736"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404"/>
    <w:multiLevelType w:val="hybridMultilevel"/>
    <w:tmpl w:val="9E2EB8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04434"/>
    <w:multiLevelType w:val="hybridMultilevel"/>
    <w:tmpl w:val="9E84C1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16583"/>
    <w:multiLevelType w:val="hybridMultilevel"/>
    <w:tmpl w:val="C22A6D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F6F49"/>
    <w:multiLevelType w:val="hybridMultilevel"/>
    <w:tmpl w:val="D3224F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D30413"/>
    <w:multiLevelType w:val="hybridMultilevel"/>
    <w:tmpl w:val="011850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2E1E4C"/>
    <w:multiLevelType w:val="hybridMultilevel"/>
    <w:tmpl w:val="6A8852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80407"/>
    <w:multiLevelType w:val="hybridMultilevel"/>
    <w:tmpl w:val="119ABC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A970E1"/>
    <w:multiLevelType w:val="hybridMultilevel"/>
    <w:tmpl w:val="274022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46B93"/>
    <w:multiLevelType w:val="hybridMultilevel"/>
    <w:tmpl w:val="AD80A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BB5405"/>
    <w:multiLevelType w:val="hybridMultilevel"/>
    <w:tmpl w:val="B93845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7F2991"/>
    <w:multiLevelType w:val="hybridMultilevel"/>
    <w:tmpl w:val="D9F4E6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9B386B"/>
    <w:multiLevelType w:val="hybridMultilevel"/>
    <w:tmpl w:val="551C66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BA0FEE"/>
    <w:multiLevelType w:val="hybridMultilevel"/>
    <w:tmpl w:val="3C54D0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68D"/>
    <w:rsid w:val="00044468"/>
    <w:rsid w:val="000621DC"/>
    <w:rsid w:val="000A1C8B"/>
    <w:rsid w:val="000A55C7"/>
    <w:rsid w:val="000B71D4"/>
    <w:rsid w:val="000E53C6"/>
    <w:rsid w:val="00102747"/>
    <w:rsid w:val="0012590E"/>
    <w:rsid w:val="001663F2"/>
    <w:rsid w:val="00194C72"/>
    <w:rsid w:val="00194F26"/>
    <w:rsid w:val="001D4F54"/>
    <w:rsid w:val="001F171A"/>
    <w:rsid w:val="00212EF4"/>
    <w:rsid w:val="00237883"/>
    <w:rsid w:val="002511F5"/>
    <w:rsid w:val="002611B6"/>
    <w:rsid w:val="002B67CC"/>
    <w:rsid w:val="002E5833"/>
    <w:rsid w:val="00302919"/>
    <w:rsid w:val="00345604"/>
    <w:rsid w:val="003C0608"/>
    <w:rsid w:val="00400C61"/>
    <w:rsid w:val="00434DFE"/>
    <w:rsid w:val="00464952"/>
    <w:rsid w:val="00492295"/>
    <w:rsid w:val="00492BA3"/>
    <w:rsid w:val="00494E3A"/>
    <w:rsid w:val="00630447"/>
    <w:rsid w:val="006370A8"/>
    <w:rsid w:val="00655260"/>
    <w:rsid w:val="006723E5"/>
    <w:rsid w:val="00677684"/>
    <w:rsid w:val="00681125"/>
    <w:rsid w:val="00695526"/>
    <w:rsid w:val="00706576"/>
    <w:rsid w:val="00711ADB"/>
    <w:rsid w:val="00714E28"/>
    <w:rsid w:val="0072186D"/>
    <w:rsid w:val="00722B51"/>
    <w:rsid w:val="00734C87"/>
    <w:rsid w:val="00735588"/>
    <w:rsid w:val="00796580"/>
    <w:rsid w:val="007B768D"/>
    <w:rsid w:val="008435CD"/>
    <w:rsid w:val="00870C6B"/>
    <w:rsid w:val="008A3C41"/>
    <w:rsid w:val="008E1352"/>
    <w:rsid w:val="00950D6C"/>
    <w:rsid w:val="00972096"/>
    <w:rsid w:val="009756A9"/>
    <w:rsid w:val="00993C54"/>
    <w:rsid w:val="009B3736"/>
    <w:rsid w:val="009B669B"/>
    <w:rsid w:val="009F199D"/>
    <w:rsid w:val="009F1DDA"/>
    <w:rsid w:val="00A422A0"/>
    <w:rsid w:val="00A5467A"/>
    <w:rsid w:val="00A5657C"/>
    <w:rsid w:val="00A840C3"/>
    <w:rsid w:val="00A969FC"/>
    <w:rsid w:val="00A977BE"/>
    <w:rsid w:val="00AA0422"/>
    <w:rsid w:val="00AA6F6C"/>
    <w:rsid w:val="00AB02BE"/>
    <w:rsid w:val="00AD149A"/>
    <w:rsid w:val="00AE5447"/>
    <w:rsid w:val="00B12C91"/>
    <w:rsid w:val="00B6028C"/>
    <w:rsid w:val="00B76982"/>
    <w:rsid w:val="00B802A5"/>
    <w:rsid w:val="00BE5A34"/>
    <w:rsid w:val="00BF2D49"/>
    <w:rsid w:val="00C03BF3"/>
    <w:rsid w:val="00C5430D"/>
    <w:rsid w:val="00C75E14"/>
    <w:rsid w:val="00C82E4B"/>
    <w:rsid w:val="00CB19EA"/>
    <w:rsid w:val="00CC3B1C"/>
    <w:rsid w:val="00D03749"/>
    <w:rsid w:val="00D0732E"/>
    <w:rsid w:val="00D077AA"/>
    <w:rsid w:val="00D17C78"/>
    <w:rsid w:val="00D229A7"/>
    <w:rsid w:val="00D60CDE"/>
    <w:rsid w:val="00E07BB0"/>
    <w:rsid w:val="00E673A1"/>
    <w:rsid w:val="00E82FFA"/>
    <w:rsid w:val="00E95577"/>
    <w:rsid w:val="00EC7C4D"/>
    <w:rsid w:val="00ED62D0"/>
    <w:rsid w:val="00EF2F66"/>
    <w:rsid w:val="00F03245"/>
    <w:rsid w:val="00F14AFE"/>
    <w:rsid w:val="00F849A1"/>
    <w:rsid w:val="00F92EB1"/>
    <w:rsid w:val="00FA3A34"/>
    <w:rsid w:val="00FE57F2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C6"/>
    <w:pPr>
      <w:spacing w:after="200" w:line="276" w:lineRule="auto"/>
    </w:pPr>
    <w:rPr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373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3736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D073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B373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B373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9B37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37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37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3736"/>
    <w:rPr>
      <w:rFonts w:cs="Times New Roman"/>
    </w:rPr>
  </w:style>
  <w:style w:type="table" w:styleId="LightList">
    <w:name w:val="Light List"/>
    <w:basedOn w:val="TableNormal"/>
    <w:uiPriority w:val="99"/>
    <w:rsid w:val="009B373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2580</Words>
  <Characters>14708</Characters>
  <Application>Microsoft Office Outlook</Application>
  <DocSecurity>0</DocSecurity>
  <Lines>0</Lines>
  <Paragraphs>0</Paragraphs>
  <ScaleCrop>false</ScaleCrop>
  <Company>BASTARDS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 Italiano lingua2 </dc:title>
  <dc:subject/>
  <dc:creator>Franca</dc:creator>
  <cp:keywords/>
  <dc:description/>
  <cp:lastModifiedBy>User</cp:lastModifiedBy>
  <cp:revision>2</cp:revision>
  <dcterms:created xsi:type="dcterms:W3CDTF">2013-11-27T12:06:00Z</dcterms:created>
  <dcterms:modified xsi:type="dcterms:W3CDTF">2013-11-27T12:06:00Z</dcterms:modified>
</cp:coreProperties>
</file>